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27" w:rsidRDefault="006C2D27" w:rsidP="006C2D27">
      <w:pPr>
        <w:pStyle w:val="Title"/>
        <w:rPr>
          <w:rFonts w:ascii="Arial" w:hAnsi="Arial" w:cs="Arial"/>
        </w:rPr>
      </w:pPr>
      <w:bookmarkStart w:id="0" w:name="_GoBack"/>
      <w:bookmarkEnd w:id="0"/>
      <w:r>
        <w:rPr>
          <w:rFonts w:ascii="Arial" w:hAnsi="Arial" w:cs="Arial"/>
        </w:rPr>
        <w:t>Dakota State University</w:t>
      </w:r>
    </w:p>
    <w:p w:rsidR="006C2D27" w:rsidRDefault="006C2D27" w:rsidP="006C2D27">
      <w:pPr>
        <w:pStyle w:val="Subtitle"/>
        <w:rPr>
          <w:rFonts w:ascii="Arial" w:hAnsi="Arial" w:cs="Arial"/>
        </w:rPr>
      </w:pPr>
      <w:r>
        <w:rPr>
          <w:rFonts w:ascii="Arial" w:hAnsi="Arial" w:cs="Arial"/>
        </w:rPr>
        <w:t>College of Education</w:t>
      </w:r>
    </w:p>
    <w:p w:rsidR="006C2D27" w:rsidRDefault="006C2D27" w:rsidP="006C2D27">
      <w:pPr>
        <w:pStyle w:val="Subtitle"/>
        <w:rPr>
          <w:rFonts w:ascii="Arial" w:hAnsi="Arial" w:cs="Arial"/>
        </w:rPr>
      </w:pPr>
      <w:r>
        <w:rPr>
          <w:rFonts w:ascii="Arial" w:hAnsi="Arial" w:cs="Arial"/>
        </w:rPr>
        <w:t>Madison, SD  57042</w:t>
      </w:r>
    </w:p>
    <w:p w:rsidR="006C2D27" w:rsidRDefault="006C2D27" w:rsidP="006C2D27">
      <w:pPr>
        <w:pStyle w:val="Subtitle"/>
        <w:rPr>
          <w:rFonts w:ascii="Arial" w:hAnsi="Arial" w:cs="Arial"/>
        </w:rPr>
      </w:pPr>
      <w:r>
        <w:rPr>
          <w:rFonts w:ascii="Arial" w:hAnsi="Arial" w:cs="Arial"/>
        </w:rPr>
        <w:t>Phone: (605) 256-5177     Fax: (605) 256-7300</w:t>
      </w:r>
    </w:p>
    <w:p w:rsidR="006C2D27" w:rsidRDefault="006C2D27" w:rsidP="006C2D27">
      <w:pPr>
        <w:jc w:val="center"/>
        <w:rPr>
          <w:rFonts w:ascii="Arial" w:hAnsi="Arial" w:cs="Arial"/>
        </w:rPr>
      </w:pPr>
    </w:p>
    <w:p w:rsidR="006C2D27" w:rsidRDefault="006C2D27" w:rsidP="006C2D27">
      <w:pPr>
        <w:pStyle w:val="Heading1"/>
        <w:rPr>
          <w:rFonts w:ascii="Arial" w:hAnsi="Arial" w:cs="Arial"/>
          <w:sz w:val="24"/>
          <w:u w:val="none"/>
        </w:rPr>
      </w:pPr>
      <w:r>
        <w:rPr>
          <w:rFonts w:ascii="Arial" w:hAnsi="Arial" w:cs="Arial"/>
          <w:sz w:val="24"/>
          <w:u w:val="none"/>
        </w:rPr>
        <w:t>Cooperating Teacher Evaluation</w:t>
      </w:r>
    </w:p>
    <w:p w:rsidR="006C2D27" w:rsidRDefault="006C2D27" w:rsidP="006C2D27">
      <w:pPr>
        <w:jc w:val="center"/>
        <w:rPr>
          <w:rFonts w:ascii="Arial" w:hAnsi="Arial" w:cs="Arial"/>
        </w:rPr>
      </w:pPr>
      <w:r>
        <w:rPr>
          <w:rFonts w:ascii="Arial" w:hAnsi="Arial" w:cs="Arial"/>
        </w:rPr>
        <w:t>(To be completed by the Student Teacher)</w:t>
      </w:r>
    </w:p>
    <w:p w:rsidR="006C2D27" w:rsidRDefault="006C2D27" w:rsidP="006C2D27">
      <w:pPr>
        <w:jc w:val="center"/>
        <w:rPr>
          <w:rFonts w:ascii="Arial" w:hAnsi="Arial" w:cs="Arial"/>
        </w:rPr>
      </w:pPr>
    </w:p>
    <w:p w:rsidR="006C2D27" w:rsidRPr="00C23B24" w:rsidRDefault="006C2D27" w:rsidP="006C2D27">
      <w:pPr>
        <w:pStyle w:val="BodyText"/>
        <w:rPr>
          <w:rFonts w:ascii="Arial" w:hAnsi="Arial" w:cs="Arial"/>
        </w:rPr>
      </w:pPr>
      <w:r>
        <w:rPr>
          <w:rFonts w:ascii="Arial" w:hAnsi="Arial" w:cs="Arial"/>
          <w:b/>
          <w:i/>
        </w:rPr>
        <w:t>Directions</w:t>
      </w:r>
      <w:r>
        <w:rPr>
          <w:rFonts w:ascii="Arial" w:hAnsi="Arial" w:cs="Arial"/>
          <w:b/>
        </w:rPr>
        <w:t>:</w:t>
      </w:r>
      <w:r>
        <w:rPr>
          <w:rFonts w:ascii="Arial" w:hAnsi="Arial" w:cs="Arial"/>
        </w:rPr>
        <w:t xml:space="preserve">  Please complete the information using the scale below.  Circle the numeral that most closely identifies your observations.  The more honest your responses, the more useful the information.  The information provided will be used to assess cooperating teachers.  Please return to </w:t>
      </w:r>
      <w:r w:rsidRPr="00C23B24">
        <w:rPr>
          <w:rFonts w:ascii="Arial" w:hAnsi="Arial" w:cs="Arial"/>
        </w:rPr>
        <w:t>the Director of Field Services at the address above.</w:t>
      </w:r>
    </w:p>
    <w:p w:rsidR="00D81950" w:rsidRDefault="00D81950"/>
    <w:tbl>
      <w:tblPr>
        <w:tblW w:w="10728" w:type="dxa"/>
        <w:tblLayout w:type="fixed"/>
        <w:tblLook w:val="0000" w:firstRow="0" w:lastRow="0" w:firstColumn="0" w:lastColumn="0" w:noHBand="0" w:noVBand="0"/>
      </w:tblPr>
      <w:tblGrid>
        <w:gridCol w:w="7488"/>
        <w:gridCol w:w="648"/>
        <w:gridCol w:w="648"/>
        <w:gridCol w:w="648"/>
        <w:gridCol w:w="648"/>
        <w:gridCol w:w="648"/>
      </w:tblGrid>
      <w:tr w:rsidR="006C2D27" w:rsidTr="009D22A0">
        <w:trPr>
          <w:cantSplit/>
          <w:trHeight w:val="360"/>
        </w:trPr>
        <w:tc>
          <w:tcPr>
            <w:tcW w:w="7488" w:type="dxa"/>
            <w:vAlign w:val="center"/>
          </w:tcPr>
          <w:p w:rsidR="006C2D27" w:rsidRDefault="006C2D27" w:rsidP="009D22A0">
            <w:pPr>
              <w:rPr>
                <w:rFonts w:ascii="Arial" w:hAnsi="Arial" w:cs="Arial"/>
              </w:rPr>
            </w:pPr>
          </w:p>
        </w:tc>
        <w:tc>
          <w:tcPr>
            <w:tcW w:w="3240" w:type="dxa"/>
            <w:gridSpan w:val="5"/>
            <w:vAlign w:val="center"/>
          </w:tcPr>
          <w:p w:rsidR="006C2D27" w:rsidRDefault="006C2D27" w:rsidP="009D22A0">
            <w:pPr>
              <w:rPr>
                <w:rFonts w:ascii="Arial" w:hAnsi="Arial" w:cs="Arial"/>
                <w:sz w:val="18"/>
              </w:rPr>
            </w:pPr>
            <w:r>
              <w:rPr>
                <w:rFonts w:ascii="Arial" w:hAnsi="Arial" w:cs="Arial"/>
                <w:sz w:val="18"/>
              </w:rPr>
              <w:t>Rarely        Sometimes      Frequently</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An active interest was displayed toward my growth and success.</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Specific constructive feedback was provided on a regular basis.</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Support was given toward professional growth.</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The schedule for teaching responsibilities was paced appropriately.</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49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Information was given to me regarding the school system and school policies, regulations, and procedures.</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Opportunities were provided for me to teach unaccompanied in the room.</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The expectations of the teacher were fair.</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Opportunities were provided for my teacher to converse with my supervisor.</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Opportunities to experiment with ideas from methods classes were provided.</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Opportunities to vary from the teacher’s practices were allowed.</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The teacher was open to my ideas, suggestions, etc.</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Similarities in beliefs and ideas with my teacher were evident.</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The teacher assisted in my growth with classroom management issues.</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r w:rsidR="006C2D27" w:rsidTr="009D22A0">
        <w:trPr>
          <w:trHeight w:val="360"/>
        </w:trPr>
        <w:tc>
          <w:tcPr>
            <w:tcW w:w="7488" w:type="dxa"/>
            <w:vAlign w:val="center"/>
          </w:tcPr>
          <w:p w:rsidR="006C2D27" w:rsidRDefault="006C2D27" w:rsidP="006C2D27">
            <w:pPr>
              <w:numPr>
                <w:ilvl w:val="0"/>
                <w:numId w:val="1"/>
              </w:numPr>
              <w:spacing w:before="20" w:after="20"/>
              <w:rPr>
                <w:rFonts w:ascii="Arial" w:hAnsi="Arial" w:cs="Arial"/>
              </w:rPr>
            </w:pPr>
            <w:r>
              <w:rPr>
                <w:rFonts w:ascii="Arial" w:hAnsi="Arial" w:cs="Arial"/>
              </w:rPr>
              <w:t>My teacher and other school personnel treated me in a professional manner.</w:t>
            </w:r>
          </w:p>
        </w:tc>
        <w:tc>
          <w:tcPr>
            <w:tcW w:w="648" w:type="dxa"/>
            <w:vAlign w:val="center"/>
          </w:tcPr>
          <w:p w:rsidR="006C2D27" w:rsidRDefault="006C2D27" w:rsidP="009D22A0">
            <w:pPr>
              <w:jc w:val="center"/>
              <w:rPr>
                <w:rFonts w:ascii="Arial" w:hAnsi="Arial" w:cs="Arial"/>
                <w:sz w:val="22"/>
              </w:rPr>
            </w:pPr>
            <w:r>
              <w:rPr>
                <w:rFonts w:ascii="Arial" w:hAnsi="Arial" w:cs="Arial"/>
                <w:sz w:val="22"/>
              </w:rPr>
              <w:t>1</w:t>
            </w:r>
          </w:p>
        </w:tc>
        <w:tc>
          <w:tcPr>
            <w:tcW w:w="648" w:type="dxa"/>
            <w:vAlign w:val="center"/>
          </w:tcPr>
          <w:p w:rsidR="006C2D27" w:rsidRDefault="006C2D27" w:rsidP="009D22A0">
            <w:pPr>
              <w:jc w:val="center"/>
              <w:rPr>
                <w:rFonts w:ascii="Arial" w:hAnsi="Arial" w:cs="Arial"/>
                <w:sz w:val="22"/>
              </w:rPr>
            </w:pPr>
            <w:r>
              <w:rPr>
                <w:rFonts w:ascii="Arial" w:hAnsi="Arial" w:cs="Arial"/>
                <w:sz w:val="22"/>
              </w:rPr>
              <w:t>2</w:t>
            </w:r>
          </w:p>
        </w:tc>
        <w:tc>
          <w:tcPr>
            <w:tcW w:w="648" w:type="dxa"/>
            <w:vAlign w:val="center"/>
          </w:tcPr>
          <w:p w:rsidR="006C2D27" w:rsidRDefault="006C2D27" w:rsidP="009D22A0">
            <w:pPr>
              <w:jc w:val="center"/>
              <w:rPr>
                <w:rFonts w:ascii="Arial" w:hAnsi="Arial" w:cs="Arial"/>
                <w:sz w:val="22"/>
              </w:rPr>
            </w:pPr>
            <w:r>
              <w:rPr>
                <w:rFonts w:ascii="Arial" w:hAnsi="Arial" w:cs="Arial"/>
                <w:sz w:val="22"/>
              </w:rPr>
              <w:t>3</w:t>
            </w:r>
          </w:p>
        </w:tc>
        <w:tc>
          <w:tcPr>
            <w:tcW w:w="648" w:type="dxa"/>
            <w:vAlign w:val="center"/>
          </w:tcPr>
          <w:p w:rsidR="006C2D27" w:rsidRDefault="006C2D27" w:rsidP="009D22A0">
            <w:pPr>
              <w:jc w:val="center"/>
              <w:rPr>
                <w:rFonts w:ascii="Arial" w:hAnsi="Arial" w:cs="Arial"/>
                <w:sz w:val="22"/>
              </w:rPr>
            </w:pPr>
            <w:r>
              <w:rPr>
                <w:rFonts w:ascii="Arial" w:hAnsi="Arial" w:cs="Arial"/>
                <w:sz w:val="22"/>
              </w:rPr>
              <w:t>4</w:t>
            </w:r>
          </w:p>
        </w:tc>
        <w:tc>
          <w:tcPr>
            <w:tcW w:w="648" w:type="dxa"/>
            <w:vAlign w:val="center"/>
          </w:tcPr>
          <w:p w:rsidR="006C2D27" w:rsidRDefault="006C2D27" w:rsidP="009D22A0">
            <w:pPr>
              <w:jc w:val="center"/>
              <w:rPr>
                <w:rFonts w:ascii="Arial" w:hAnsi="Arial" w:cs="Arial"/>
                <w:sz w:val="22"/>
              </w:rPr>
            </w:pPr>
            <w:r>
              <w:rPr>
                <w:rFonts w:ascii="Arial" w:hAnsi="Arial" w:cs="Arial"/>
                <w:sz w:val="22"/>
              </w:rPr>
              <w:t>5</w:t>
            </w:r>
          </w:p>
        </w:tc>
      </w:tr>
    </w:tbl>
    <w:p w:rsidR="006C2D27" w:rsidRDefault="006C2D27" w:rsidP="006C2D27">
      <w:pPr>
        <w:rPr>
          <w:rFonts w:ascii="Arial" w:hAnsi="Arial" w:cs="Arial"/>
        </w:rPr>
      </w:pPr>
    </w:p>
    <w:p w:rsidR="006C2D27" w:rsidRDefault="006C2D27" w:rsidP="006C2D27">
      <w:pPr>
        <w:rPr>
          <w:rFonts w:ascii="Arial" w:hAnsi="Arial" w:cs="Arial"/>
          <w:b/>
          <w:sz w:val="22"/>
        </w:rPr>
      </w:pPr>
      <w:r>
        <w:rPr>
          <w:rFonts w:ascii="Arial" w:hAnsi="Arial" w:cs="Arial"/>
          <w:b/>
          <w:sz w:val="22"/>
        </w:rPr>
        <w:t>Please comment, using the back if needed.</w:t>
      </w:r>
    </w:p>
    <w:p w:rsidR="006C2D27" w:rsidRDefault="006C2D27" w:rsidP="006C2D27">
      <w:pPr>
        <w:rPr>
          <w:rFonts w:ascii="Arial" w:hAnsi="Arial" w:cs="Arial"/>
        </w:rPr>
      </w:pPr>
    </w:p>
    <w:p w:rsidR="006C2D27" w:rsidRDefault="006C2D27" w:rsidP="006C2D27">
      <w:pPr>
        <w:numPr>
          <w:ilvl w:val="0"/>
          <w:numId w:val="1"/>
        </w:numPr>
        <w:rPr>
          <w:rFonts w:ascii="Arial" w:hAnsi="Arial" w:cs="Arial"/>
        </w:rPr>
      </w:pPr>
      <w:r>
        <w:rPr>
          <w:rFonts w:ascii="Arial" w:hAnsi="Arial" w:cs="Arial"/>
        </w:rPr>
        <w:t>One strength my teacher had was:</w:t>
      </w: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numPr>
          <w:ilvl w:val="0"/>
          <w:numId w:val="1"/>
        </w:numPr>
        <w:rPr>
          <w:rFonts w:ascii="Arial" w:hAnsi="Arial" w:cs="Arial"/>
        </w:rPr>
      </w:pPr>
      <w:r>
        <w:rPr>
          <w:rFonts w:ascii="Arial" w:hAnsi="Arial" w:cs="Arial"/>
        </w:rPr>
        <w:t>One item that I would want my teacher to know is:</w:t>
      </w: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numPr>
          <w:ilvl w:val="0"/>
          <w:numId w:val="1"/>
        </w:numPr>
        <w:rPr>
          <w:rFonts w:ascii="Arial" w:hAnsi="Arial" w:cs="Arial"/>
        </w:rPr>
      </w:pPr>
      <w:r>
        <w:rPr>
          <w:rFonts w:ascii="Arial" w:hAnsi="Arial" w:cs="Arial"/>
        </w:rPr>
        <w:t>If I were working with new cooperating teacher, I’d tell them the following:</w:t>
      </w: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rPr>
          <w:rFonts w:ascii="Arial" w:hAnsi="Arial" w:cs="Arial"/>
        </w:rPr>
      </w:pPr>
    </w:p>
    <w:p w:rsidR="006C2D27" w:rsidRDefault="006C2D27" w:rsidP="006C2D27">
      <w:pPr>
        <w:numPr>
          <w:ilvl w:val="0"/>
          <w:numId w:val="1"/>
        </w:numPr>
        <w:rPr>
          <w:rFonts w:ascii="Arial" w:hAnsi="Arial" w:cs="Arial"/>
        </w:rPr>
      </w:pPr>
      <w:r>
        <w:rPr>
          <w:rFonts w:ascii="Arial" w:hAnsi="Arial" w:cs="Arial"/>
        </w:rPr>
        <w:t xml:space="preserve">I  </w:t>
      </w:r>
      <w:r w:rsidRPr="000617B6">
        <w:rPr>
          <w:rFonts w:ascii="Arial" w:hAnsi="Arial" w:cs="Arial"/>
          <w:u w:val="single"/>
        </w:rPr>
        <w:t xml:space="preserve"> would / would not  </w:t>
      </w:r>
      <w:r>
        <w:rPr>
          <w:rFonts w:ascii="Arial" w:hAnsi="Arial" w:cs="Arial"/>
        </w:rPr>
        <w:t xml:space="preserve"> recommend my cooperating teacher to others because:</w:t>
      </w:r>
    </w:p>
    <w:p w:rsidR="006C2D27" w:rsidRDefault="006C2D27" w:rsidP="006C2D27">
      <w:pPr>
        <w:ind w:left="360"/>
        <w:rPr>
          <w:rFonts w:ascii="Arial" w:hAnsi="Arial" w:cs="Arial"/>
        </w:rPr>
      </w:pPr>
      <w:r>
        <w:rPr>
          <w:rFonts w:ascii="Arial" w:hAnsi="Arial" w:cs="Arial"/>
        </w:rPr>
        <w:t xml:space="preserve">     </w:t>
      </w:r>
      <w:proofErr w:type="gramStart"/>
      <w:r>
        <w:rPr>
          <w:rFonts w:ascii="Arial" w:hAnsi="Arial" w:cs="Arial"/>
        </w:rPr>
        <w:t>circle</w:t>
      </w:r>
      <w:proofErr w:type="gramEnd"/>
      <w:r>
        <w:rPr>
          <w:rFonts w:ascii="Arial" w:hAnsi="Arial" w:cs="Arial"/>
        </w:rPr>
        <w:t xml:space="preserve"> one</w:t>
      </w:r>
    </w:p>
    <w:p w:rsidR="006C2D27" w:rsidRDefault="006C2D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90"/>
        <w:gridCol w:w="1170"/>
        <w:gridCol w:w="3978"/>
      </w:tblGrid>
      <w:tr w:rsidR="006C2D27" w:rsidTr="006C2D27">
        <w:trPr>
          <w:trHeight w:val="432"/>
        </w:trPr>
        <w:tc>
          <w:tcPr>
            <w:tcW w:w="2178" w:type="dxa"/>
            <w:vAlign w:val="center"/>
          </w:tcPr>
          <w:p w:rsidR="006C2D27" w:rsidRPr="006C2D27" w:rsidRDefault="006C2D27" w:rsidP="006C2D27">
            <w:pPr>
              <w:rPr>
                <w:rFonts w:ascii="Arial" w:hAnsi="Arial" w:cs="Arial"/>
              </w:rPr>
            </w:pPr>
            <w:r w:rsidRPr="006C2D27">
              <w:rPr>
                <w:rFonts w:ascii="Arial" w:hAnsi="Arial" w:cs="Arial"/>
              </w:rPr>
              <w:t>Cooperating Teacher:</w:t>
            </w:r>
          </w:p>
        </w:tc>
        <w:tc>
          <w:tcPr>
            <w:tcW w:w="3690" w:type="dxa"/>
            <w:vAlign w:val="center"/>
          </w:tcPr>
          <w:p w:rsidR="006C2D27" w:rsidRPr="006C2D27" w:rsidRDefault="006C2D27" w:rsidP="006C2D27">
            <w:pPr>
              <w:rPr>
                <w:rFonts w:ascii="Arial" w:hAnsi="Arial" w:cs="Arial"/>
                <w:b/>
                <w:i/>
              </w:rPr>
            </w:pPr>
            <w:r>
              <w:rPr>
                <w:rFonts w:ascii="Arial" w:hAnsi="Arial" w:cs="Arial"/>
                <w:b/>
                <w:i/>
              </w:rPr>
              <w:fldChar w:fldCharType="begin"/>
            </w:r>
            <w:r>
              <w:rPr>
                <w:rFonts w:ascii="Arial" w:hAnsi="Arial" w:cs="Arial"/>
                <w:b/>
                <w:i/>
              </w:rPr>
              <w:instrText xml:space="preserve"> MERGEFIELD CT_First </w:instrText>
            </w:r>
            <w:r>
              <w:rPr>
                <w:rFonts w:ascii="Arial" w:hAnsi="Arial" w:cs="Arial"/>
                <w:b/>
                <w:i/>
              </w:rPr>
              <w:fldChar w:fldCharType="separate"/>
            </w:r>
            <w:r w:rsidR="00C76E7B" w:rsidRPr="005A420D">
              <w:rPr>
                <w:rFonts w:ascii="Arial" w:hAnsi="Arial" w:cs="Arial"/>
                <w:b/>
                <w:i/>
                <w:noProof/>
              </w:rPr>
              <w:t>Alex</w:t>
            </w:r>
            <w:r>
              <w:rPr>
                <w:rFonts w:ascii="Arial" w:hAnsi="Arial" w:cs="Arial"/>
                <w:b/>
                <w:i/>
              </w:rPr>
              <w:fldChar w:fldCharType="end"/>
            </w:r>
            <w:r>
              <w:rPr>
                <w:rFonts w:ascii="Arial" w:hAnsi="Arial" w:cs="Arial"/>
                <w:b/>
                <w:i/>
              </w:rPr>
              <w:t xml:space="preserve"> </w:t>
            </w:r>
            <w:r>
              <w:rPr>
                <w:rFonts w:ascii="Arial" w:hAnsi="Arial" w:cs="Arial"/>
                <w:b/>
                <w:i/>
              </w:rPr>
              <w:fldChar w:fldCharType="begin"/>
            </w:r>
            <w:r>
              <w:rPr>
                <w:rFonts w:ascii="Arial" w:hAnsi="Arial" w:cs="Arial"/>
                <w:b/>
                <w:i/>
              </w:rPr>
              <w:instrText xml:space="preserve"> MERGEFIELD CT_Last </w:instrText>
            </w:r>
            <w:r>
              <w:rPr>
                <w:rFonts w:ascii="Arial" w:hAnsi="Arial" w:cs="Arial"/>
                <w:b/>
                <w:i/>
              </w:rPr>
              <w:fldChar w:fldCharType="separate"/>
            </w:r>
            <w:r w:rsidR="00C76E7B" w:rsidRPr="005A420D">
              <w:rPr>
                <w:rFonts w:ascii="Arial" w:hAnsi="Arial" w:cs="Arial"/>
                <w:b/>
                <w:i/>
                <w:noProof/>
              </w:rPr>
              <w:t>Langner</w:t>
            </w:r>
            <w:r>
              <w:rPr>
                <w:rFonts w:ascii="Arial" w:hAnsi="Arial" w:cs="Arial"/>
                <w:b/>
                <w:i/>
              </w:rPr>
              <w:fldChar w:fldCharType="end"/>
            </w:r>
          </w:p>
        </w:tc>
        <w:tc>
          <w:tcPr>
            <w:tcW w:w="1170" w:type="dxa"/>
            <w:vAlign w:val="center"/>
          </w:tcPr>
          <w:p w:rsidR="006C2D27" w:rsidRPr="006C2D27" w:rsidRDefault="006C2D27" w:rsidP="006C2D27">
            <w:pPr>
              <w:rPr>
                <w:rFonts w:ascii="Arial" w:hAnsi="Arial" w:cs="Arial"/>
              </w:rPr>
            </w:pPr>
            <w:r w:rsidRPr="006C2D27">
              <w:rPr>
                <w:rFonts w:ascii="Arial" w:hAnsi="Arial" w:cs="Arial"/>
              </w:rPr>
              <w:t>District:</w:t>
            </w:r>
          </w:p>
        </w:tc>
        <w:tc>
          <w:tcPr>
            <w:tcW w:w="3978" w:type="dxa"/>
            <w:vAlign w:val="center"/>
          </w:tcPr>
          <w:p w:rsidR="006C2D27" w:rsidRPr="006C2D27" w:rsidRDefault="006C2D27" w:rsidP="006C2D27">
            <w:pPr>
              <w:rPr>
                <w:rFonts w:ascii="Arial" w:hAnsi="Arial" w:cs="Arial"/>
                <w:b/>
                <w:i/>
              </w:rPr>
            </w:pPr>
            <w:r>
              <w:rPr>
                <w:rFonts w:ascii="Arial" w:hAnsi="Arial" w:cs="Arial"/>
                <w:b/>
                <w:i/>
              </w:rPr>
              <w:fldChar w:fldCharType="begin"/>
            </w:r>
            <w:r>
              <w:rPr>
                <w:rFonts w:ascii="Arial" w:hAnsi="Arial" w:cs="Arial"/>
                <w:b/>
                <w:i/>
              </w:rPr>
              <w:instrText xml:space="preserve"> MERGEFIELD School </w:instrText>
            </w:r>
            <w:r>
              <w:rPr>
                <w:rFonts w:ascii="Arial" w:hAnsi="Arial" w:cs="Arial"/>
                <w:b/>
                <w:i/>
              </w:rPr>
              <w:fldChar w:fldCharType="separate"/>
            </w:r>
            <w:r w:rsidR="00C76E7B" w:rsidRPr="005A420D">
              <w:rPr>
                <w:rFonts w:ascii="Arial" w:hAnsi="Arial" w:cs="Arial"/>
                <w:b/>
                <w:i/>
                <w:noProof/>
              </w:rPr>
              <w:t>Baltic High School</w:t>
            </w:r>
            <w:r>
              <w:rPr>
                <w:rFonts w:ascii="Arial" w:hAnsi="Arial" w:cs="Arial"/>
                <w:b/>
                <w:i/>
              </w:rPr>
              <w:fldChar w:fldCharType="end"/>
            </w:r>
          </w:p>
        </w:tc>
      </w:tr>
      <w:tr w:rsidR="006C2D27" w:rsidTr="006C2D27">
        <w:trPr>
          <w:trHeight w:val="432"/>
        </w:trPr>
        <w:tc>
          <w:tcPr>
            <w:tcW w:w="2178" w:type="dxa"/>
            <w:vAlign w:val="center"/>
          </w:tcPr>
          <w:p w:rsidR="006C2D27" w:rsidRPr="006C2D27" w:rsidRDefault="006C2D27" w:rsidP="006C2D27">
            <w:pPr>
              <w:rPr>
                <w:rFonts w:ascii="Arial" w:hAnsi="Arial" w:cs="Arial"/>
              </w:rPr>
            </w:pPr>
            <w:r w:rsidRPr="006C2D27">
              <w:rPr>
                <w:rFonts w:ascii="Arial" w:hAnsi="Arial" w:cs="Arial"/>
              </w:rPr>
              <w:t>Student Teacher:</w:t>
            </w:r>
          </w:p>
        </w:tc>
        <w:tc>
          <w:tcPr>
            <w:tcW w:w="3690" w:type="dxa"/>
            <w:vAlign w:val="center"/>
          </w:tcPr>
          <w:p w:rsidR="006C2D27" w:rsidRPr="006C2D27" w:rsidRDefault="0080358D" w:rsidP="006C2D27">
            <w:pPr>
              <w:rPr>
                <w:rFonts w:ascii="Arial" w:hAnsi="Arial" w:cs="Arial"/>
                <w:b/>
                <w:i/>
              </w:rPr>
            </w:pPr>
            <w:r>
              <w:rPr>
                <w:rFonts w:ascii="Arial" w:hAnsi="Arial" w:cs="Arial"/>
                <w:b/>
                <w:i/>
              </w:rPr>
              <w:fldChar w:fldCharType="begin"/>
            </w:r>
            <w:r>
              <w:rPr>
                <w:rFonts w:ascii="Arial" w:hAnsi="Arial" w:cs="Arial"/>
                <w:b/>
                <w:i/>
              </w:rPr>
              <w:instrText xml:space="preserve"> MERGEFIELD Fname </w:instrText>
            </w:r>
            <w:r>
              <w:rPr>
                <w:rFonts w:ascii="Arial" w:hAnsi="Arial" w:cs="Arial"/>
                <w:b/>
                <w:i/>
              </w:rPr>
              <w:fldChar w:fldCharType="separate"/>
            </w:r>
            <w:r w:rsidR="00C76E7B" w:rsidRPr="005A420D">
              <w:rPr>
                <w:rFonts w:ascii="Arial" w:hAnsi="Arial" w:cs="Arial"/>
                <w:b/>
                <w:i/>
                <w:noProof/>
              </w:rPr>
              <w:t>Jim</w:t>
            </w:r>
            <w:r>
              <w:rPr>
                <w:rFonts w:ascii="Arial" w:hAnsi="Arial" w:cs="Arial"/>
                <w:b/>
                <w:i/>
              </w:rPr>
              <w:fldChar w:fldCharType="end"/>
            </w:r>
            <w:r w:rsidR="006C2D27">
              <w:rPr>
                <w:rFonts w:ascii="Arial" w:hAnsi="Arial" w:cs="Arial"/>
                <w:b/>
                <w:i/>
              </w:rPr>
              <w:t xml:space="preserve"> </w:t>
            </w:r>
            <w:r>
              <w:rPr>
                <w:rFonts w:ascii="Arial" w:hAnsi="Arial" w:cs="Arial"/>
                <w:b/>
                <w:i/>
              </w:rPr>
              <w:fldChar w:fldCharType="begin"/>
            </w:r>
            <w:r>
              <w:rPr>
                <w:rFonts w:ascii="Arial" w:hAnsi="Arial" w:cs="Arial"/>
                <w:b/>
                <w:i/>
              </w:rPr>
              <w:instrText xml:space="preserve"> MERGEFIELD Lname </w:instrText>
            </w:r>
            <w:r>
              <w:rPr>
                <w:rFonts w:ascii="Arial" w:hAnsi="Arial" w:cs="Arial"/>
                <w:b/>
                <w:i/>
              </w:rPr>
              <w:fldChar w:fldCharType="separate"/>
            </w:r>
            <w:r w:rsidR="00C76E7B" w:rsidRPr="005A420D">
              <w:rPr>
                <w:rFonts w:ascii="Arial" w:hAnsi="Arial" w:cs="Arial"/>
                <w:b/>
                <w:i/>
                <w:noProof/>
              </w:rPr>
              <w:t>Wynia</w:t>
            </w:r>
            <w:r>
              <w:rPr>
                <w:rFonts w:ascii="Arial" w:hAnsi="Arial" w:cs="Arial"/>
                <w:b/>
                <w:i/>
              </w:rPr>
              <w:fldChar w:fldCharType="end"/>
            </w:r>
          </w:p>
        </w:tc>
        <w:tc>
          <w:tcPr>
            <w:tcW w:w="1170" w:type="dxa"/>
            <w:vAlign w:val="center"/>
          </w:tcPr>
          <w:p w:rsidR="006C2D27" w:rsidRPr="006C2D27" w:rsidRDefault="006C2D27" w:rsidP="006C2D27">
            <w:pPr>
              <w:rPr>
                <w:rFonts w:ascii="Arial" w:hAnsi="Arial" w:cs="Arial"/>
              </w:rPr>
            </w:pPr>
            <w:r w:rsidRPr="006C2D27">
              <w:rPr>
                <w:rFonts w:ascii="Arial" w:hAnsi="Arial" w:cs="Arial"/>
              </w:rPr>
              <w:t>Semester:</w:t>
            </w:r>
          </w:p>
        </w:tc>
        <w:tc>
          <w:tcPr>
            <w:tcW w:w="3978" w:type="dxa"/>
            <w:vAlign w:val="center"/>
          </w:tcPr>
          <w:p w:rsidR="006C2D27" w:rsidRPr="006C2D27" w:rsidRDefault="00AA06CF" w:rsidP="00C76E7B">
            <w:pPr>
              <w:rPr>
                <w:rFonts w:ascii="Arial" w:hAnsi="Arial" w:cs="Arial"/>
                <w:b/>
                <w:i/>
              </w:rPr>
            </w:pPr>
            <w:r>
              <w:rPr>
                <w:rFonts w:ascii="Arial" w:hAnsi="Arial" w:cs="Arial"/>
                <w:b/>
                <w:i/>
              </w:rPr>
              <w:t>Spring</w:t>
            </w:r>
            <w:r w:rsidR="001F1384">
              <w:rPr>
                <w:rFonts w:ascii="Arial" w:hAnsi="Arial" w:cs="Arial"/>
                <w:b/>
                <w:i/>
              </w:rPr>
              <w:t xml:space="preserve"> 201</w:t>
            </w:r>
            <w:r w:rsidR="00C76E7B">
              <w:rPr>
                <w:rFonts w:ascii="Arial" w:hAnsi="Arial" w:cs="Arial"/>
                <w:b/>
                <w:i/>
              </w:rPr>
              <w:t>5</w:t>
            </w:r>
          </w:p>
        </w:tc>
      </w:tr>
    </w:tbl>
    <w:p w:rsidR="006C2D27" w:rsidRDefault="006C2D27"/>
    <w:sectPr w:rsidR="006C2D27" w:rsidSect="006C2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2CE"/>
    <w:multiLevelType w:val="singleLevel"/>
    <w:tmpl w:val="C2D4E90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query w:val="SELECT * FROM `St$` "/>
    <w:viewMergedData/>
    <w:activeRecord w:val="39"/>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27"/>
    <w:rsid w:val="00125773"/>
    <w:rsid w:val="001F1384"/>
    <w:rsid w:val="0025214B"/>
    <w:rsid w:val="006C2D27"/>
    <w:rsid w:val="00750691"/>
    <w:rsid w:val="0080358D"/>
    <w:rsid w:val="008C4BD6"/>
    <w:rsid w:val="009C706B"/>
    <w:rsid w:val="009D22A0"/>
    <w:rsid w:val="00AA06CF"/>
    <w:rsid w:val="00C76E7B"/>
    <w:rsid w:val="00D40D20"/>
    <w:rsid w:val="00D81950"/>
    <w:rsid w:val="00F0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7"/>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6C2D2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D27"/>
    <w:rPr>
      <w:rFonts w:ascii="Times New Roman" w:eastAsia="Times New Roman" w:hAnsi="Times New Roman" w:cs="Times New Roman"/>
      <w:b/>
      <w:color w:val="000000"/>
      <w:sz w:val="20"/>
      <w:szCs w:val="20"/>
      <w:u w:val="single"/>
    </w:rPr>
  </w:style>
  <w:style w:type="paragraph" w:styleId="Title">
    <w:name w:val="Title"/>
    <w:basedOn w:val="Normal"/>
    <w:link w:val="TitleChar"/>
    <w:qFormat/>
    <w:rsid w:val="006C2D27"/>
    <w:pPr>
      <w:jc w:val="center"/>
    </w:pPr>
    <w:rPr>
      <w:b/>
      <w:sz w:val="28"/>
    </w:rPr>
  </w:style>
  <w:style w:type="character" w:customStyle="1" w:styleId="TitleChar">
    <w:name w:val="Title Char"/>
    <w:basedOn w:val="DefaultParagraphFont"/>
    <w:link w:val="Title"/>
    <w:rsid w:val="006C2D27"/>
    <w:rPr>
      <w:rFonts w:ascii="Times New Roman" w:eastAsia="Times New Roman" w:hAnsi="Times New Roman" w:cs="Times New Roman"/>
      <w:b/>
      <w:color w:val="000000"/>
      <w:sz w:val="28"/>
      <w:szCs w:val="20"/>
    </w:rPr>
  </w:style>
  <w:style w:type="paragraph" w:styleId="Subtitle">
    <w:name w:val="Subtitle"/>
    <w:basedOn w:val="Normal"/>
    <w:link w:val="SubtitleChar"/>
    <w:qFormat/>
    <w:rsid w:val="006C2D27"/>
    <w:pPr>
      <w:jc w:val="center"/>
    </w:pPr>
    <w:rPr>
      <w:sz w:val="24"/>
    </w:rPr>
  </w:style>
  <w:style w:type="character" w:customStyle="1" w:styleId="SubtitleChar">
    <w:name w:val="Subtitle Char"/>
    <w:basedOn w:val="DefaultParagraphFont"/>
    <w:link w:val="Subtitle"/>
    <w:rsid w:val="006C2D27"/>
    <w:rPr>
      <w:rFonts w:ascii="Times New Roman" w:eastAsia="Times New Roman" w:hAnsi="Times New Roman" w:cs="Times New Roman"/>
      <w:color w:val="000000"/>
      <w:sz w:val="24"/>
      <w:szCs w:val="20"/>
    </w:rPr>
  </w:style>
  <w:style w:type="paragraph" w:styleId="BodyText">
    <w:name w:val="Body Text"/>
    <w:basedOn w:val="Normal"/>
    <w:link w:val="BodyTextChar"/>
    <w:rsid w:val="006C2D27"/>
    <w:rPr>
      <w:sz w:val="22"/>
    </w:rPr>
  </w:style>
  <w:style w:type="character" w:customStyle="1" w:styleId="BodyTextChar">
    <w:name w:val="Body Text Char"/>
    <w:basedOn w:val="DefaultParagraphFont"/>
    <w:link w:val="BodyText"/>
    <w:rsid w:val="006C2D27"/>
    <w:rPr>
      <w:rFonts w:ascii="Times New Roman" w:eastAsia="Times New Roman" w:hAnsi="Times New Roman" w:cs="Times New Roman"/>
      <w:color w:val="000000"/>
      <w:szCs w:val="20"/>
    </w:rPr>
  </w:style>
  <w:style w:type="table" w:styleId="TableGrid">
    <w:name w:val="Table Grid"/>
    <w:basedOn w:val="TableNormal"/>
    <w:uiPriority w:val="59"/>
    <w:rsid w:val="006C2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7"/>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6C2D2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D27"/>
    <w:rPr>
      <w:rFonts w:ascii="Times New Roman" w:eastAsia="Times New Roman" w:hAnsi="Times New Roman" w:cs="Times New Roman"/>
      <w:b/>
      <w:color w:val="000000"/>
      <w:sz w:val="20"/>
      <w:szCs w:val="20"/>
      <w:u w:val="single"/>
    </w:rPr>
  </w:style>
  <w:style w:type="paragraph" w:styleId="Title">
    <w:name w:val="Title"/>
    <w:basedOn w:val="Normal"/>
    <w:link w:val="TitleChar"/>
    <w:qFormat/>
    <w:rsid w:val="006C2D27"/>
    <w:pPr>
      <w:jc w:val="center"/>
    </w:pPr>
    <w:rPr>
      <w:b/>
      <w:sz w:val="28"/>
    </w:rPr>
  </w:style>
  <w:style w:type="character" w:customStyle="1" w:styleId="TitleChar">
    <w:name w:val="Title Char"/>
    <w:basedOn w:val="DefaultParagraphFont"/>
    <w:link w:val="Title"/>
    <w:rsid w:val="006C2D27"/>
    <w:rPr>
      <w:rFonts w:ascii="Times New Roman" w:eastAsia="Times New Roman" w:hAnsi="Times New Roman" w:cs="Times New Roman"/>
      <w:b/>
      <w:color w:val="000000"/>
      <w:sz w:val="28"/>
      <w:szCs w:val="20"/>
    </w:rPr>
  </w:style>
  <w:style w:type="paragraph" w:styleId="Subtitle">
    <w:name w:val="Subtitle"/>
    <w:basedOn w:val="Normal"/>
    <w:link w:val="SubtitleChar"/>
    <w:qFormat/>
    <w:rsid w:val="006C2D27"/>
    <w:pPr>
      <w:jc w:val="center"/>
    </w:pPr>
    <w:rPr>
      <w:sz w:val="24"/>
    </w:rPr>
  </w:style>
  <w:style w:type="character" w:customStyle="1" w:styleId="SubtitleChar">
    <w:name w:val="Subtitle Char"/>
    <w:basedOn w:val="DefaultParagraphFont"/>
    <w:link w:val="Subtitle"/>
    <w:rsid w:val="006C2D27"/>
    <w:rPr>
      <w:rFonts w:ascii="Times New Roman" w:eastAsia="Times New Roman" w:hAnsi="Times New Roman" w:cs="Times New Roman"/>
      <w:color w:val="000000"/>
      <w:sz w:val="24"/>
      <w:szCs w:val="20"/>
    </w:rPr>
  </w:style>
  <w:style w:type="paragraph" w:styleId="BodyText">
    <w:name w:val="Body Text"/>
    <w:basedOn w:val="Normal"/>
    <w:link w:val="BodyTextChar"/>
    <w:rsid w:val="006C2D27"/>
    <w:rPr>
      <w:sz w:val="22"/>
    </w:rPr>
  </w:style>
  <w:style w:type="character" w:customStyle="1" w:styleId="BodyTextChar">
    <w:name w:val="Body Text Char"/>
    <w:basedOn w:val="DefaultParagraphFont"/>
    <w:link w:val="BodyText"/>
    <w:rsid w:val="006C2D27"/>
    <w:rPr>
      <w:rFonts w:ascii="Times New Roman" w:eastAsia="Times New Roman" w:hAnsi="Times New Roman" w:cs="Times New Roman"/>
      <w:color w:val="000000"/>
      <w:szCs w:val="20"/>
    </w:rPr>
  </w:style>
  <w:style w:type="table" w:styleId="TableGrid">
    <w:name w:val="Table Grid"/>
    <w:basedOn w:val="TableNormal"/>
    <w:uiPriority w:val="59"/>
    <w:rsid w:val="006C2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dc:creator>
  <cp:lastModifiedBy>Gale Wiedow</cp:lastModifiedBy>
  <cp:revision>2</cp:revision>
  <cp:lastPrinted>2015-04-24T19:39:00Z</cp:lastPrinted>
  <dcterms:created xsi:type="dcterms:W3CDTF">2015-12-08T17:05:00Z</dcterms:created>
  <dcterms:modified xsi:type="dcterms:W3CDTF">2015-12-08T17:05:00Z</dcterms:modified>
</cp:coreProperties>
</file>